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9D69" w14:textId="66DDEA4F" w:rsidR="00D063CF" w:rsidRDefault="00D761D0" w:rsidP="00555F7B">
      <w:pPr>
        <w:bidi/>
        <w:spacing w:line="360" w:lineRule="auto"/>
        <w:rPr>
          <w:sz w:val="36"/>
          <w:szCs w:val="36"/>
          <w:u w:val="single"/>
          <w:rtl/>
        </w:rPr>
      </w:pPr>
      <w:r>
        <w:rPr>
          <w:sz w:val="36"/>
          <w:szCs w:val="36"/>
          <w:u w:val="single"/>
          <w:rtl/>
        </w:rPr>
        <w:t>פעילות תיכון בחדר מזרונים</w:t>
      </w:r>
      <w:r w:rsidR="00D063CF">
        <w:rPr>
          <w:rFonts w:hint="cs"/>
          <w:sz w:val="36"/>
          <w:szCs w:val="36"/>
          <w:u w:val="single"/>
          <w:rtl/>
        </w:rPr>
        <w:t xml:space="preserve"> תשפ"ד</w:t>
      </w:r>
    </w:p>
    <w:p w14:paraId="6A72D00F" w14:textId="77777777" w:rsidR="00555F7B" w:rsidRPr="00555F7B" w:rsidRDefault="00555F7B" w:rsidP="00555F7B">
      <w:pPr>
        <w:bidi/>
        <w:spacing w:line="360" w:lineRule="auto"/>
        <w:rPr>
          <w:sz w:val="16"/>
          <w:szCs w:val="16"/>
          <w:u w:val="single"/>
          <w:rtl/>
        </w:rPr>
      </w:pPr>
    </w:p>
    <w:p w14:paraId="1E0883C3" w14:textId="77777777" w:rsidR="00D063CF" w:rsidRPr="00D063CF" w:rsidRDefault="00D761D0" w:rsidP="00555F7B">
      <w:pPr>
        <w:pStyle w:val="a5"/>
        <w:numPr>
          <w:ilvl w:val="0"/>
          <w:numId w:val="2"/>
        </w:numPr>
        <w:bidi/>
        <w:spacing w:line="360" w:lineRule="auto"/>
        <w:ind w:left="382" w:hanging="425"/>
        <w:rPr>
          <w:sz w:val="36"/>
          <w:szCs w:val="36"/>
          <w:u w:val="single"/>
        </w:rPr>
      </w:pPr>
      <w:r w:rsidRPr="00D063CF">
        <w:rPr>
          <w:sz w:val="36"/>
          <w:szCs w:val="36"/>
          <w:rtl/>
        </w:rPr>
        <w:t>שעות התיכון ב</w:t>
      </w:r>
      <w:r w:rsidR="00D063CF">
        <w:rPr>
          <w:rFonts w:hint="cs"/>
          <w:sz w:val="36"/>
          <w:szCs w:val="36"/>
          <w:rtl/>
        </w:rPr>
        <w:t>מערכת ה</w:t>
      </w:r>
      <w:r w:rsidRPr="00D063CF">
        <w:rPr>
          <w:sz w:val="36"/>
          <w:szCs w:val="36"/>
          <w:rtl/>
        </w:rPr>
        <w:t>חדר:</w:t>
      </w:r>
    </w:p>
    <w:p w14:paraId="00000006" w14:textId="07109D27" w:rsidR="00AE7BD3" w:rsidRPr="00D063CF" w:rsidRDefault="00D761D0" w:rsidP="00555F7B">
      <w:pPr>
        <w:pStyle w:val="a5"/>
        <w:bidi/>
        <w:spacing w:line="360" w:lineRule="auto"/>
        <w:ind w:left="382"/>
        <w:rPr>
          <w:sz w:val="36"/>
          <w:szCs w:val="36"/>
          <w:u w:val="single"/>
        </w:rPr>
      </w:pPr>
      <w:r w:rsidRPr="00D063CF">
        <w:rPr>
          <w:sz w:val="36"/>
          <w:szCs w:val="36"/>
          <w:rtl/>
        </w:rPr>
        <w:t>ראשון/4-5</w:t>
      </w:r>
      <w:r w:rsidR="00D063CF">
        <w:rPr>
          <w:rFonts w:hint="cs"/>
          <w:sz w:val="36"/>
          <w:szCs w:val="36"/>
          <w:rtl/>
        </w:rPr>
        <w:t xml:space="preserve">  /  </w:t>
      </w:r>
      <w:r>
        <w:rPr>
          <w:sz w:val="36"/>
          <w:szCs w:val="36"/>
          <w:rtl/>
        </w:rPr>
        <w:t>שני/5-6</w:t>
      </w:r>
      <w:r w:rsidR="00D063CF">
        <w:rPr>
          <w:rFonts w:hint="cs"/>
          <w:sz w:val="36"/>
          <w:szCs w:val="36"/>
          <w:rtl/>
        </w:rPr>
        <w:t xml:space="preserve">  /  </w:t>
      </w:r>
      <w:r>
        <w:rPr>
          <w:sz w:val="36"/>
          <w:szCs w:val="36"/>
          <w:rtl/>
        </w:rPr>
        <w:t>שלישי/4-5</w:t>
      </w:r>
    </w:p>
    <w:p w14:paraId="00000008" w14:textId="44287B65" w:rsidR="00AE7BD3" w:rsidRDefault="00D761D0" w:rsidP="00555F7B">
      <w:pPr>
        <w:bidi/>
        <w:spacing w:line="360" w:lineRule="auto"/>
        <w:ind w:left="425"/>
        <w:rPr>
          <w:sz w:val="36"/>
          <w:szCs w:val="36"/>
        </w:rPr>
      </w:pPr>
      <w:r>
        <w:rPr>
          <w:sz w:val="36"/>
          <w:szCs w:val="36"/>
          <w:rtl/>
        </w:rPr>
        <w:t>רביעי/1-2</w:t>
      </w:r>
      <w:r w:rsidR="00D063CF">
        <w:rPr>
          <w:rFonts w:hint="cs"/>
          <w:sz w:val="36"/>
          <w:szCs w:val="36"/>
          <w:rtl/>
        </w:rPr>
        <w:t xml:space="preserve">  /  </w:t>
      </w:r>
      <w:r>
        <w:rPr>
          <w:sz w:val="36"/>
          <w:szCs w:val="36"/>
          <w:rtl/>
        </w:rPr>
        <w:t>חמישי/5-6</w:t>
      </w:r>
    </w:p>
    <w:p w14:paraId="00000009" w14:textId="405BF928" w:rsidR="00AE7BD3" w:rsidRPr="00D063CF" w:rsidRDefault="00A42896" w:rsidP="00D063CF">
      <w:pPr>
        <w:pStyle w:val="a5"/>
        <w:numPr>
          <w:ilvl w:val="0"/>
          <w:numId w:val="2"/>
        </w:numPr>
        <w:bidi/>
        <w:spacing w:before="240" w:line="360" w:lineRule="auto"/>
        <w:ind w:left="382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תלמידי תיכון</w:t>
      </w:r>
      <w:r w:rsidR="00D761D0" w:rsidRPr="00D063CF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המעוניינים להיכנס </w:t>
      </w:r>
      <w:r w:rsidR="00D761D0" w:rsidRPr="00D063CF">
        <w:rPr>
          <w:sz w:val="36"/>
          <w:szCs w:val="36"/>
          <w:rtl/>
        </w:rPr>
        <w:t xml:space="preserve">לחדר </w:t>
      </w:r>
      <w:r>
        <w:rPr>
          <w:rFonts w:hint="cs"/>
          <w:sz w:val="36"/>
          <w:szCs w:val="36"/>
          <w:rtl/>
        </w:rPr>
        <w:t>בזמנים</w:t>
      </w:r>
      <w:r w:rsidR="00D761D0" w:rsidRPr="00D063CF">
        <w:rPr>
          <w:sz w:val="36"/>
          <w:szCs w:val="36"/>
          <w:rtl/>
        </w:rPr>
        <w:t xml:space="preserve"> הנ"ל </w:t>
      </w:r>
      <w:r>
        <w:rPr>
          <w:rFonts w:hint="cs"/>
          <w:sz w:val="36"/>
          <w:szCs w:val="36"/>
          <w:rtl/>
        </w:rPr>
        <w:t xml:space="preserve">ירשמו בקישור </w:t>
      </w:r>
      <w:r w:rsidR="008B3B81">
        <w:rPr>
          <w:rFonts w:hint="cs"/>
          <w:sz w:val="36"/>
          <w:szCs w:val="36"/>
          <w:rtl/>
        </w:rPr>
        <w:t>המצורף.</w:t>
      </w:r>
    </w:p>
    <w:p w14:paraId="0000000A" w14:textId="4FF682CF" w:rsidR="00AE7BD3" w:rsidRDefault="00D761D0">
      <w:pPr>
        <w:numPr>
          <w:ilvl w:val="0"/>
          <w:numId w:val="1"/>
        </w:numPr>
        <w:bidi/>
        <w:spacing w:before="240" w:line="360" w:lineRule="auto"/>
        <w:rPr>
          <w:sz w:val="36"/>
          <w:szCs w:val="36"/>
        </w:rPr>
      </w:pPr>
      <w:r>
        <w:rPr>
          <w:sz w:val="36"/>
          <w:szCs w:val="36"/>
          <w:rtl/>
        </w:rPr>
        <w:t>כול נכנס חייב להירשם</w:t>
      </w:r>
    </w:p>
    <w:p w14:paraId="0000000B" w14:textId="67820E06" w:rsidR="00AE7BD3" w:rsidRDefault="00D761D0">
      <w:pPr>
        <w:numPr>
          <w:ilvl w:val="0"/>
          <w:numId w:val="1"/>
        </w:numPr>
        <w:bidi/>
        <w:spacing w:line="360" w:lineRule="auto"/>
        <w:rPr>
          <w:sz w:val="36"/>
          <w:szCs w:val="36"/>
        </w:rPr>
      </w:pPr>
      <w:r>
        <w:rPr>
          <w:sz w:val="36"/>
          <w:szCs w:val="36"/>
          <w:rtl/>
        </w:rPr>
        <w:t>ניתן להירשם עד פעמיים</w:t>
      </w:r>
      <w:r w:rsidR="00A42896">
        <w:rPr>
          <w:rFonts w:hint="cs"/>
          <w:sz w:val="36"/>
          <w:szCs w:val="36"/>
          <w:rtl/>
        </w:rPr>
        <w:t xml:space="preserve"> בשבוע </w:t>
      </w:r>
      <w:r>
        <w:rPr>
          <w:sz w:val="36"/>
          <w:szCs w:val="36"/>
          <w:rtl/>
        </w:rPr>
        <w:t xml:space="preserve"> </w:t>
      </w:r>
    </w:p>
    <w:p w14:paraId="0000000C" w14:textId="77777777" w:rsidR="00AE7BD3" w:rsidRDefault="00D761D0">
      <w:pPr>
        <w:numPr>
          <w:ilvl w:val="0"/>
          <w:numId w:val="1"/>
        </w:numPr>
        <w:bidi/>
        <w:spacing w:line="360" w:lineRule="auto"/>
        <w:rPr>
          <w:sz w:val="36"/>
          <w:szCs w:val="36"/>
        </w:rPr>
      </w:pPr>
      <w:r>
        <w:rPr>
          <w:sz w:val="36"/>
          <w:szCs w:val="36"/>
          <w:rtl/>
        </w:rPr>
        <w:t>ההרשמה לשבוע התקף בלבד!</w:t>
      </w:r>
    </w:p>
    <w:p w14:paraId="353C7D55" w14:textId="1B90C666" w:rsidR="00A42896" w:rsidRDefault="00D761D0" w:rsidP="00A42896">
      <w:pPr>
        <w:pStyle w:val="a5"/>
        <w:numPr>
          <w:ilvl w:val="0"/>
          <w:numId w:val="2"/>
        </w:numPr>
        <w:bidi/>
        <w:spacing w:before="240" w:line="360" w:lineRule="auto"/>
        <w:ind w:left="382" w:hanging="425"/>
        <w:rPr>
          <w:sz w:val="36"/>
          <w:szCs w:val="36"/>
        </w:rPr>
      </w:pPr>
      <w:r w:rsidRPr="00A42896">
        <w:rPr>
          <w:sz w:val="36"/>
          <w:szCs w:val="36"/>
          <w:rtl/>
        </w:rPr>
        <w:t xml:space="preserve">מי </w:t>
      </w:r>
      <w:r w:rsidR="00A42896" w:rsidRPr="00A42896">
        <w:rPr>
          <w:rFonts w:hint="cs"/>
          <w:sz w:val="36"/>
          <w:szCs w:val="36"/>
          <w:rtl/>
        </w:rPr>
        <w:t>שנכנס חייב</w:t>
      </w:r>
      <w:r w:rsidRPr="00A42896">
        <w:rPr>
          <w:sz w:val="36"/>
          <w:szCs w:val="36"/>
          <w:rtl/>
        </w:rPr>
        <w:t xml:space="preserve"> להכיר את הכללים וליישמם בקפדנות.</w:t>
      </w:r>
    </w:p>
    <w:p w14:paraId="0000000E" w14:textId="36997DC5" w:rsidR="00AE7BD3" w:rsidRDefault="00A42896" w:rsidP="00A42896">
      <w:pPr>
        <w:pStyle w:val="a5"/>
        <w:numPr>
          <w:ilvl w:val="0"/>
          <w:numId w:val="2"/>
        </w:numPr>
        <w:bidi/>
        <w:spacing w:before="240" w:line="360" w:lineRule="auto"/>
        <w:ind w:left="382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לכול כניסה</w:t>
      </w:r>
      <w:r w:rsidR="00D761D0" w:rsidRPr="00A42896">
        <w:rPr>
          <w:sz w:val="36"/>
          <w:szCs w:val="36"/>
          <w:rtl/>
        </w:rPr>
        <w:t xml:space="preserve"> יוגדר אחראי </w:t>
      </w:r>
      <w:r>
        <w:rPr>
          <w:rFonts w:hint="cs"/>
          <w:sz w:val="36"/>
          <w:szCs w:val="36"/>
          <w:rtl/>
        </w:rPr>
        <w:t xml:space="preserve">שיקבל </w:t>
      </w:r>
      <w:r w:rsidR="00D02DCF">
        <w:rPr>
          <w:rFonts w:hint="cs"/>
          <w:sz w:val="36"/>
          <w:szCs w:val="36"/>
          <w:rtl/>
        </w:rPr>
        <w:t xml:space="preserve">ממני </w:t>
      </w:r>
      <w:r>
        <w:rPr>
          <w:rFonts w:hint="cs"/>
          <w:sz w:val="36"/>
          <w:szCs w:val="36"/>
          <w:rtl/>
        </w:rPr>
        <w:t>את המפתח ויחזירו רק אלי</w:t>
      </w:r>
      <w:r w:rsidR="00D02DCF">
        <w:rPr>
          <w:rFonts w:hint="cs"/>
          <w:sz w:val="36"/>
          <w:szCs w:val="36"/>
          <w:rtl/>
        </w:rPr>
        <w:t>!</w:t>
      </w:r>
      <w:r w:rsidR="00D761D0" w:rsidRPr="00A42896">
        <w:rPr>
          <w:sz w:val="36"/>
          <w:szCs w:val="36"/>
          <w:rtl/>
        </w:rPr>
        <w:t xml:space="preserve"> </w:t>
      </w:r>
    </w:p>
    <w:p w14:paraId="1241C669" w14:textId="066E8FA2" w:rsidR="00A42896" w:rsidRDefault="00A42896" w:rsidP="00A42896">
      <w:pPr>
        <w:bidi/>
        <w:spacing w:before="240"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שמוליק</w:t>
      </w:r>
    </w:p>
    <w:p w14:paraId="5A88EAA1" w14:textId="23725D42" w:rsidR="00A42896" w:rsidRDefault="00A42896" w:rsidP="00555F7B">
      <w:pPr>
        <w:bidi/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050-3390296</w:t>
      </w:r>
    </w:p>
    <w:p w14:paraId="75706BC3" w14:textId="74E32048" w:rsidR="008B3B81" w:rsidRDefault="008B3B81" w:rsidP="008B3B81">
      <w:pPr>
        <w:bidi/>
        <w:spacing w:before="240" w:line="360" w:lineRule="auto"/>
        <w:rPr>
          <w:sz w:val="36"/>
          <w:szCs w:val="36"/>
          <w:rtl/>
        </w:rPr>
      </w:pPr>
    </w:p>
    <w:p w14:paraId="719188F3" w14:textId="77777777" w:rsidR="00555F7B" w:rsidRDefault="00555F7B" w:rsidP="008B3B81">
      <w:pPr>
        <w:bidi/>
        <w:spacing w:before="240" w:line="360" w:lineRule="auto"/>
        <w:rPr>
          <w:sz w:val="40"/>
          <w:szCs w:val="40"/>
          <w:rtl/>
        </w:rPr>
      </w:pPr>
    </w:p>
    <w:p w14:paraId="485A6184" w14:textId="7973FBD8" w:rsidR="008B3B81" w:rsidRPr="008B3B81" w:rsidRDefault="008B3B81" w:rsidP="00555F7B">
      <w:pPr>
        <w:bidi/>
        <w:spacing w:before="240" w:line="360" w:lineRule="auto"/>
        <w:rPr>
          <w:sz w:val="40"/>
          <w:szCs w:val="40"/>
        </w:rPr>
      </w:pPr>
      <w:r w:rsidRPr="008B3B81">
        <w:rPr>
          <w:rFonts w:hint="cs"/>
          <w:sz w:val="40"/>
          <w:szCs w:val="40"/>
          <w:rtl/>
        </w:rPr>
        <w:t xml:space="preserve">קישור להרשמה לחדר: </w:t>
      </w:r>
      <w:r w:rsidRPr="008B3B81">
        <w:rPr>
          <w:color w:val="0000FF"/>
          <w:sz w:val="40"/>
          <w:szCs w:val="40"/>
        </w:rPr>
        <w:t>https://docs.google.com/spreadsheets/d/1-WZPXujhTE25qMbOI-zOn3CgT9hZkDjJH9XkE-iRoDQ/edit?usp=sharing</w:t>
      </w:r>
    </w:p>
    <w:p w14:paraId="1576D3A7" w14:textId="6F991A31" w:rsidR="00A42896" w:rsidRDefault="00A42896" w:rsidP="00A42896">
      <w:pPr>
        <w:bidi/>
        <w:spacing w:line="360" w:lineRule="auto"/>
        <w:rPr>
          <w:b/>
          <w:bCs/>
          <w:sz w:val="52"/>
          <w:szCs w:val="5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52"/>
          <w:szCs w:val="52"/>
          <w:u w:val="single"/>
          <w:rtl/>
        </w:rPr>
        <w:lastRenderedPageBreak/>
        <w:t>כללי חדר מזרונים</w:t>
      </w:r>
    </w:p>
    <w:p w14:paraId="0EBCB951" w14:textId="71A30153" w:rsidR="00A42896" w:rsidRPr="00EB0478" w:rsidRDefault="00A42896" w:rsidP="00A42896">
      <w:pPr>
        <w:bidi/>
        <w:spacing w:line="360" w:lineRule="auto"/>
        <w:rPr>
          <w:b/>
          <w:bCs/>
          <w:i/>
          <w:iCs/>
          <w:sz w:val="36"/>
          <w:szCs w:val="36"/>
          <w:rtl/>
        </w:rPr>
      </w:pPr>
      <w:r w:rsidRPr="00EB0478">
        <w:rPr>
          <w:b/>
          <w:bCs/>
          <w:i/>
          <w:iCs/>
          <w:sz w:val="36"/>
          <w:szCs w:val="36"/>
          <w:rtl/>
        </w:rPr>
        <w:t xml:space="preserve">החדר במהותו מיועד לפעילות פיסית </w:t>
      </w:r>
      <w:r>
        <w:rPr>
          <w:rFonts w:hint="cs"/>
          <w:b/>
          <w:bCs/>
          <w:i/>
          <w:iCs/>
          <w:sz w:val="36"/>
          <w:szCs w:val="36"/>
          <w:rtl/>
        </w:rPr>
        <w:t>ה</w:t>
      </w:r>
      <w:r w:rsidRPr="00EB0478">
        <w:rPr>
          <w:b/>
          <w:bCs/>
          <w:i/>
          <w:iCs/>
          <w:sz w:val="36"/>
          <w:szCs w:val="36"/>
          <w:rtl/>
        </w:rPr>
        <w:t>כוללת קפיצות, גלגולים,</w:t>
      </w:r>
      <w:r w:rsidRPr="00EB0478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Pr="00EB0478">
        <w:rPr>
          <w:b/>
          <w:bCs/>
          <w:i/>
          <w:iCs/>
          <w:sz w:val="36"/>
          <w:szCs w:val="36"/>
          <w:rtl/>
        </w:rPr>
        <w:t>ריצה ומשחקים לפריקת אנרגיה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, ולכן </w:t>
      </w:r>
      <w:r w:rsidRPr="00EB0478">
        <w:rPr>
          <w:b/>
          <w:bCs/>
          <w:i/>
          <w:iCs/>
          <w:sz w:val="36"/>
          <w:szCs w:val="36"/>
          <w:rtl/>
        </w:rPr>
        <w:t>נדרשת תשומת לב והתחשבות הדדית רבה של כל הנכנסים, כדי לשמור על שלו</w:t>
      </w:r>
      <w:r>
        <w:rPr>
          <w:rFonts w:hint="cs"/>
          <w:b/>
          <w:bCs/>
          <w:i/>
          <w:iCs/>
          <w:sz w:val="36"/>
          <w:szCs w:val="36"/>
          <w:rtl/>
        </w:rPr>
        <w:t>ם</w:t>
      </w:r>
      <w:r w:rsidRPr="00EB0478">
        <w:rPr>
          <w:b/>
          <w:bCs/>
          <w:i/>
          <w:iCs/>
          <w:sz w:val="36"/>
          <w:szCs w:val="36"/>
          <w:rtl/>
        </w:rPr>
        <w:t xml:space="preserve"> 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כול </w:t>
      </w:r>
      <w:r w:rsidRPr="00EB0478">
        <w:rPr>
          <w:b/>
          <w:bCs/>
          <w:i/>
          <w:iCs/>
          <w:sz w:val="36"/>
          <w:szCs w:val="36"/>
          <w:rtl/>
        </w:rPr>
        <w:t>משתמשי</w:t>
      </w:r>
      <w:r w:rsidRPr="00EB0478">
        <w:rPr>
          <w:rFonts w:hint="cs"/>
          <w:b/>
          <w:bCs/>
          <w:i/>
          <w:iCs/>
          <w:sz w:val="36"/>
          <w:szCs w:val="36"/>
          <w:rtl/>
        </w:rPr>
        <w:t xml:space="preserve"> ה</w:t>
      </w:r>
      <w:r w:rsidRPr="00EB0478">
        <w:rPr>
          <w:b/>
          <w:bCs/>
          <w:i/>
          <w:iCs/>
          <w:sz w:val="36"/>
          <w:szCs w:val="36"/>
          <w:rtl/>
        </w:rPr>
        <w:t>חדר!!!</w:t>
      </w:r>
    </w:p>
    <w:p w14:paraId="791E1AE2" w14:textId="77777777" w:rsidR="00A42896" w:rsidRDefault="00A42896" w:rsidP="00A42896">
      <w:pPr>
        <w:pStyle w:val="a5"/>
        <w:numPr>
          <w:ilvl w:val="0"/>
          <w:numId w:val="3"/>
        </w:numPr>
        <w:bidi/>
        <w:spacing w:before="240" w:line="480" w:lineRule="auto"/>
        <w:ind w:left="357" w:hanging="357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בחדר אסור לאכול ואסור לשתות. </w:t>
      </w:r>
    </w:p>
    <w:p w14:paraId="12FA54BA" w14:textId="77777777" w:rsidR="00A42896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sz w:val="36"/>
          <w:szCs w:val="36"/>
          <w:rtl/>
        </w:rPr>
        <w:t xml:space="preserve">מותר להיכנס רק יחפים או בגרביים. </w:t>
      </w:r>
    </w:p>
    <w:p w14:paraId="28912A87" w14:textId="77777777" w:rsidR="00A42896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sz w:val="36"/>
          <w:szCs w:val="36"/>
          <w:rtl/>
        </w:rPr>
        <w:t xml:space="preserve">תיקים וחפצים אחרים נשארים מחוץ לחדר.  </w:t>
      </w:r>
    </w:p>
    <w:p w14:paraId="64195768" w14:textId="77777777" w:rsidR="00A42896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sz w:val="36"/>
          <w:szCs w:val="36"/>
          <w:rtl/>
        </w:rPr>
        <w:t>אלימות מכל סוג שהיא אסורה בהחלט !</w:t>
      </w:r>
    </w:p>
    <w:p w14:paraId="3B3B0CDE" w14:textId="77777777" w:rsidR="00A42896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sz w:val="36"/>
          <w:szCs w:val="36"/>
          <w:rtl/>
        </w:rPr>
        <w:t xml:space="preserve">אין לזרוק מתקנים . </w:t>
      </w:r>
    </w:p>
    <w:p w14:paraId="6369838D" w14:textId="77777777" w:rsidR="00A42896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sz w:val="36"/>
          <w:szCs w:val="36"/>
          <w:rtl/>
        </w:rPr>
        <w:t>מספר ילדים</w:t>
      </w:r>
      <w:r>
        <w:rPr>
          <w:rFonts w:hint="cs"/>
          <w:sz w:val="36"/>
          <w:szCs w:val="36"/>
          <w:rtl/>
        </w:rPr>
        <w:t>/</w:t>
      </w:r>
      <w:proofErr w:type="spellStart"/>
      <w:r>
        <w:rPr>
          <w:sz w:val="36"/>
          <w:szCs w:val="36"/>
          <w:rtl/>
        </w:rPr>
        <w:t>ות</w:t>
      </w:r>
      <w:proofErr w:type="spellEnd"/>
      <w:r>
        <w:rPr>
          <w:sz w:val="36"/>
          <w:szCs w:val="36"/>
          <w:rtl/>
        </w:rPr>
        <w:t xml:space="preserve"> מרבי בכניסה לחדר יהיה 15. </w:t>
      </w:r>
    </w:p>
    <w:p w14:paraId="61E8AF6F" w14:textId="3D8C5FD6" w:rsidR="00A42896" w:rsidRPr="00252C47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בכול </w:t>
      </w:r>
      <w:r>
        <w:rPr>
          <w:sz w:val="36"/>
          <w:szCs w:val="36"/>
          <w:rtl/>
        </w:rPr>
        <w:t>קבוצה שנכנסת לחדר ימונה אחראי</w:t>
      </w:r>
      <w:r>
        <w:rPr>
          <w:rFonts w:hint="cs"/>
          <w:sz w:val="36"/>
          <w:szCs w:val="36"/>
          <w:rtl/>
        </w:rPr>
        <w:t>/</w:t>
      </w:r>
      <w:r>
        <w:rPr>
          <w:sz w:val="36"/>
          <w:szCs w:val="36"/>
          <w:rtl/>
        </w:rPr>
        <w:t>ת</w:t>
      </w:r>
      <w:r>
        <w:rPr>
          <w:rFonts w:hint="cs"/>
          <w:sz w:val="36"/>
          <w:szCs w:val="36"/>
          <w:rtl/>
        </w:rPr>
        <w:t xml:space="preserve"> שיוודא </w:t>
      </w:r>
      <w:r>
        <w:rPr>
          <w:sz w:val="36"/>
          <w:szCs w:val="36"/>
          <w:rtl/>
        </w:rPr>
        <w:t>עמידה בכללי החדר וי</w:t>
      </w:r>
      <w:r>
        <w:rPr>
          <w:rFonts w:hint="cs"/>
          <w:sz w:val="36"/>
          <w:szCs w:val="36"/>
          <w:rtl/>
        </w:rPr>
        <w:t xml:space="preserve">וציא את </w:t>
      </w:r>
      <w:r>
        <w:rPr>
          <w:sz w:val="36"/>
          <w:szCs w:val="36"/>
          <w:rtl/>
        </w:rPr>
        <w:t>מי שלא עומד ב</w:t>
      </w:r>
      <w:r>
        <w:rPr>
          <w:rFonts w:hint="cs"/>
          <w:sz w:val="36"/>
          <w:szCs w:val="36"/>
          <w:rtl/>
        </w:rPr>
        <w:t>הם</w:t>
      </w:r>
      <w:r>
        <w:rPr>
          <w:sz w:val="36"/>
          <w:szCs w:val="36"/>
          <w:rtl/>
        </w:rPr>
        <w:t xml:space="preserve">. </w:t>
      </w:r>
      <w:r>
        <w:rPr>
          <w:rFonts w:hint="cs"/>
          <w:sz w:val="36"/>
          <w:szCs w:val="36"/>
          <w:rtl/>
        </w:rPr>
        <w:t xml:space="preserve">על </w:t>
      </w:r>
      <w:r w:rsidRPr="00252C47">
        <w:rPr>
          <w:sz w:val="36"/>
          <w:szCs w:val="36"/>
          <w:rtl/>
        </w:rPr>
        <w:t>האחרא</w:t>
      </w:r>
      <w:r>
        <w:rPr>
          <w:rFonts w:hint="cs"/>
          <w:sz w:val="36"/>
          <w:szCs w:val="36"/>
          <w:rtl/>
        </w:rPr>
        <w:t>י</w:t>
      </w:r>
      <w:r w:rsidRPr="00252C47">
        <w:rPr>
          <w:sz w:val="36"/>
          <w:szCs w:val="36"/>
          <w:rtl/>
        </w:rPr>
        <w:t xml:space="preserve"> להיות בחדר בזמן הפעילות, </w:t>
      </w:r>
      <w:r>
        <w:rPr>
          <w:rFonts w:hint="cs"/>
          <w:sz w:val="36"/>
          <w:szCs w:val="36"/>
          <w:rtl/>
        </w:rPr>
        <w:t>(ולא</w:t>
      </w:r>
      <w:r w:rsidRPr="00252C47">
        <w:rPr>
          <w:sz w:val="36"/>
          <w:szCs w:val="36"/>
          <w:rtl/>
        </w:rPr>
        <w:t xml:space="preserve"> בטלפון </w:t>
      </w:r>
      <w:r>
        <w:rPr>
          <w:rFonts w:hint="cs"/>
          <w:sz w:val="36"/>
          <w:szCs w:val="36"/>
          <w:rtl/>
        </w:rPr>
        <w:t xml:space="preserve">- </w:t>
      </w:r>
      <w:r w:rsidRPr="00252C47">
        <w:rPr>
          <w:sz w:val="36"/>
          <w:szCs w:val="36"/>
          <w:rtl/>
        </w:rPr>
        <w:t>למעט מקרי חירום</w:t>
      </w:r>
      <w:r>
        <w:rPr>
          <w:rFonts w:hint="cs"/>
          <w:sz w:val="36"/>
          <w:szCs w:val="36"/>
          <w:rtl/>
        </w:rPr>
        <w:t>)</w:t>
      </w:r>
      <w:r w:rsidRPr="00252C47">
        <w:rPr>
          <w:sz w:val="36"/>
          <w:szCs w:val="36"/>
          <w:rtl/>
        </w:rPr>
        <w:t xml:space="preserve">. </w:t>
      </w:r>
    </w:p>
    <w:p w14:paraId="369F0ECA" w14:textId="77777777" w:rsidR="00A42896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יש לדווח לאיילת </w:t>
      </w:r>
      <w:proofErr w:type="spellStart"/>
      <w:r>
        <w:rPr>
          <w:rFonts w:hint="cs"/>
          <w:sz w:val="36"/>
          <w:szCs w:val="36"/>
          <w:rtl/>
        </w:rPr>
        <w:t>דבידוביץ</w:t>
      </w:r>
      <w:proofErr w:type="spellEnd"/>
      <w:r>
        <w:rPr>
          <w:rFonts w:hint="cs"/>
          <w:sz w:val="36"/>
          <w:szCs w:val="36"/>
          <w:rtl/>
        </w:rPr>
        <w:t xml:space="preserve"> (בית כתום, 054-4666523) על </w:t>
      </w:r>
      <w:r>
        <w:rPr>
          <w:sz w:val="36"/>
          <w:szCs w:val="36"/>
          <w:rtl/>
        </w:rPr>
        <w:t>כל מתקן קרוע או תקלה כלשהיא במתקני החדר (מזגן וכד').</w:t>
      </w:r>
    </w:p>
    <w:p w14:paraId="1281DA67" w14:textId="1BE28642" w:rsidR="00A42896" w:rsidRPr="00A42896" w:rsidRDefault="00A42896" w:rsidP="00A42896">
      <w:pPr>
        <w:pStyle w:val="a5"/>
        <w:numPr>
          <w:ilvl w:val="0"/>
          <w:numId w:val="3"/>
        </w:numPr>
        <w:bidi/>
        <w:spacing w:line="480" w:lineRule="auto"/>
        <w:rPr>
          <w:sz w:val="36"/>
          <w:szCs w:val="36"/>
        </w:rPr>
      </w:pPr>
      <w:r>
        <w:rPr>
          <w:sz w:val="36"/>
          <w:szCs w:val="36"/>
          <w:rtl/>
        </w:rPr>
        <w:t>חברי וועד</w:t>
      </w:r>
      <w:r>
        <w:rPr>
          <w:rFonts w:hint="cs"/>
          <w:sz w:val="36"/>
          <w:szCs w:val="36"/>
          <w:rtl/>
        </w:rPr>
        <w:t xml:space="preserve">ת </w:t>
      </w:r>
      <w:proofErr w:type="spellStart"/>
      <w:r>
        <w:rPr>
          <w:rFonts w:hint="cs"/>
          <w:sz w:val="36"/>
          <w:szCs w:val="36"/>
          <w:rtl/>
        </w:rPr>
        <w:t>ח.מזרונים</w:t>
      </w:r>
      <w:proofErr w:type="spellEnd"/>
      <w:r>
        <w:rPr>
          <w:sz w:val="36"/>
          <w:szCs w:val="36"/>
          <w:rtl/>
        </w:rPr>
        <w:t xml:space="preserve"> יכולים להיכנס בכל שעה </w:t>
      </w:r>
      <w:r>
        <w:rPr>
          <w:rFonts w:hint="cs"/>
          <w:sz w:val="36"/>
          <w:szCs w:val="36"/>
          <w:rtl/>
        </w:rPr>
        <w:t xml:space="preserve">כדי </w:t>
      </w:r>
      <w:r>
        <w:rPr>
          <w:sz w:val="36"/>
          <w:szCs w:val="36"/>
          <w:rtl/>
        </w:rPr>
        <w:t>ל</w:t>
      </w:r>
      <w:r>
        <w:rPr>
          <w:rFonts w:hint="cs"/>
          <w:sz w:val="36"/>
          <w:szCs w:val="36"/>
          <w:rtl/>
        </w:rPr>
        <w:t>וודא</w:t>
      </w:r>
      <w:r>
        <w:rPr>
          <w:sz w:val="36"/>
          <w:szCs w:val="36"/>
          <w:rtl/>
        </w:rPr>
        <w:t xml:space="preserve"> את </w:t>
      </w:r>
      <w:r>
        <w:rPr>
          <w:rFonts w:hint="cs"/>
          <w:sz w:val="36"/>
          <w:szCs w:val="36"/>
          <w:rtl/>
        </w:rPr>
        <w:t>שמירת ה</w:t>
      </w:r>
      <w:r>
        <w:rPr>
          <w:sz w:val="36"/>
          <w:szCs w:val="36"/>
          <w:rtl/>
        </w:rPr>
        <w:t>כללים</w:t>
      </w:r>
      <w:r>
        <w:rPr>
          <w:rFonts w:hint="cs"/>
          <w:sz w:val="36"/>
          <w:szCs w:val="36"/>
          <w:rtl/>
        </w:rPr>
        <w:t xml:space="preserve">, ולהוציא משתמשים שלא שומרים עליהם.  </w:t>
      </w:r>
    </w:p>
    <w:sectPr w:rsidR="00A42896" w:rsidRPr="00A42896" w:rsidSect="00A42896">
      <w:pgSz w:w="11909" w:h="16834"/>
      <w:pgMar w:top="709" w:right="994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8C5"/>
    <w:multiLevelType w:val="multilevel"/>
    <w:tmpl w:val="260CF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50926"/>
    <w:multiLevelType w:val="hybridMultilevel"/>
    <w:tmpl w:val="550C1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86C5B"/>
    <w:multiLevelType w:val="hybridMultilevel"/>
    <w:tmpl w:val="5056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D3"/>
    <w:rsid w:val="00555F7B"/>
    <w:rsid w:val="00752BD9"/>
    <w:rsid w:val="008B3B81"/>
    <w:rsid w:val="00A42896"/>
    <w:rsid w:val="00AE7BD3"/>
    <w:rsid w:val="00D02DCF"/>
    <w:rsid w:val="00D063CF"/>
    <w:rsid w:val="00D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9741"/>
  <w15:docId w15:val="{85B89252-E69A-4846-BA25-80C484E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0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2024-01-17T07:30:00Z</dcterms:created>
  <dcterms:modified xsi:type="dcterms:W3CDTF">2024-01-17T07:45:00Z</dcterms:modified>
</cp:coreProperties>
</file>